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A1" w:rsidRPr="00BD41A1" w:rsidRDefault="00BD41A1" w:rsidP="00BD41A1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41A1" w:rsidRPr="00BD41A1" w:rsidRDefault="00BD41A1" w:rsidP="00BD41A1">
      <w:pPr>
        <w:framePr w:hSpace="180" w:wrap="auto" w:vAnchor="text" w:hAnchor="page" w:x="1582" w:y="1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  <w:lang w:val="en-GB"/>
        </w:rPr>
      </w:pPr>
      <w:r w:rsidRPr="00BD41A1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BD41A1">
        <w:rPr>
          <w:rFonts w:ascii="Times New Roman" w:eastAsia="Times New Roman" w:hAnsi="Times New Roman" w:cs="Times New Roman"/>
          <w:b/>
          <w:noProof/>
          <w:sz w:val="28"/>
          <w:szCs w:val="24"/>
          <w:lang w:eastAsia="bg-BG"/>
        </w:rPr>
        <w:drawing>
          <wp:inline distT="0" distB="0" distL="0" distR="0">
            <wp:extent cx="7048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A1" w:rsidRPr="00BD41A1" w:rsidRDefault="00F336E7" w:rsidP="00BD41A1">
      <w:pPr>
        <w:spacing w:after="0" w:line="240" w:lineRule="auto"/>
        <w:jc w:val="center"/>
        <w:rPr>
          <w:rFonts w:ascii="SWU Font" w:eastAsia="Times New Roman" w:hAnsi="SWU Font" w:cs="SWU Font"/>
          <w:sz w:val="40"/>
          <w:szCs w:val="40"/>
        </w:rPr>
      </w:pPr>
      <w:r>
        <w:rPr>
          <w:rFonts w:ascii="SWU Font" w:eastAsia="Times New Roman" w:hAnsi="SWU Font" w:cs="SWU Font"/>
          <w:sz w:val="40"/>
          <w:szCs w:val="40"/>
        </w:rPr>
        <w:t>ИЗДАТЕЛСКИ КОМПЛЕКС</w:t>
      </w:r>
      <w:r w:rsidR="00BD41A1" w:rsidRPr="00BD41A1">
        <w:rPr>
          <w:rFonts w:ascii="SWU Font" w:eastAsia="Times New Roman" w:hAnsi="SWU Font" w:cs="SWU Font"/>
          <w:sz w:val="40"/>
          <w:szCs w:val="40"/>
        </w:rPr>
        <w:t xml:space="preserve"> </w:t>
      </w:r>
    </w:p>
    <w:p w:rsidR="00BD41A1" w:rsidRPr="00BD41A1" w:rsidRDefault="00BD41A1" w:rsidP="00BD41A1">
      <w:pPr>
        <w:spacing w:after="0" w:line="240" w:lineRule="auto"/>
        <w:jc w:val="center"/>
        <w:rPr>
          <w:rFonts w:ascii="SWU Font" w:eastAsia="Times New Roman" w:hAnsi="SWU Font" w:cs="SWU Font"/>
          <w:sz w:val="40"/>
          <w:szCs w:val="40"/>
        </w:rPr>
      </w:pPr>
      <w:r w:rsidRPr="00BD41A1">
        <w:rPr>
          <w:rFonts w:ascii="SWU Font" w:eastAsia="Times New Roman" w:hAnsi="SWU Font" w:cs="SWU Font"/>
          <w:sz w:val="40"/>
          <w:szCs w:val="40"/>
        </w:rPr>
        <w:t>„НЕОФИТ РИЛСКИ“</w:t>
      </w:r>
    </w:p>
    <w:p w:rsidR="00BD41A1" w:rsidRPr="00BD41A1" w:rsidRDefault="00BD41A1" w:rsidP="00BD41A1">
      <w:pPr>
        <w:spacing w:after="0" w:line="240" w:lineRule="auto"/>
        <w:jc w:val="center"/>
        <w:rPr>
          <w:rFonts w:ascii="SWU Font" w:eastAsia="Times New Roman" w:hAnsi="SWU Font" w:cs="SWU Font"/>
          <w:i/>
          <w:color w:val="666699"/>
          <w:sz w:val="44"/>
          <w:szCs w:val="44"/>
        </w:rPr>
      </w:pPr>
      <w:r w:rsidRPr="00BD41A1">
        <w:rPr>
          <w:rFonts w:ascii="SWU Font" w:eastAsia="Times New Roman" w:hAnsi="SWU Font" w:cs="SWU Font"/>
          <w:sz w:val="40"/>
          <w:szCs w:val="40"/>
        </w:rPr>
        <w:t>БЛАГОЕВГРАД</w:t>
      </w:r>
    </w:p>
    <w:p w:rsidR="00BD41A1" w:rsidRPr="00BD41A1" w:rsidRDefault="00BD41A1" w:rsidP="00BD41A1">
      <w:pPr>
        <w:spacing w:after="0" w:line="240" w:lineRule="auto"/>
        <w:ind w:left="5040"/>
        <w:jc w:val="center"/>
        <w:rPr>
          <w:rFonts w:ascii="SWU Font" w:eastAsia="Times New Roman" w:hAnsi="SWU Font" w:cs="SWU Font"/>
          <w:b/>
          <w:sz w:val="24"/>
          <w:szCs w:val="24"/>
          <w:lang w:val="en-GB"/>
        </w:rPr>
      </w:pPr>
    </w:p>
    <w:p w:rsidR="00BD41A1" w:rsidRPr="00BD41A1" w:rsidRDefault="00BD41A1" w:rsidP="00BD41A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Cs/>
          <w:lang w:val="en-GB"/>
        </w:rPr>
      </w:pPr>
      <w:r w:rsidRPr="00BD41A1">
        <w:rPr>
          <w:rFonts w:ascii="Times New Roman" w:eastAsia="Times New Roman" w:hAnsi="Times New Roman" w:cs="Times New Roman"/>
          <w:b/>
          <w:bCs/>
          <w:iCs/>
          <w:lang w:val="en-GB"/>
        </w:rPr>
        <w:t>-----------------------------------------------------------------------------------------------</w:t>
      </w:r>
    </w:p>
    <w:p w:rsidR="00BD41A1" w:rsidRPr="00BD41A1" w:rsidRDefault="00BD41A1" w:rsidP="00BD4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  <w:proofErr w:type="spellStart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Благоевград</w:t>
      </w:r>
      <w:proofErr w:type="spellEnd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2700, </w:t>
      </w:r>
      <w:proofErr w:type="spellStart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ул</w:t>
      </w:r>
      <w:proofErr w:type="spellEnd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. “</w:t>
      </w:r>
      <w:proofErr w:type="spellStart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Иван</w:t>
      </w:r>
      <w:proofErr w:type="spellEnd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Михайлов</w:t>
      </w:r>
      <w:proofErr w:type="spellEnd"/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” № 66</w:t>
      </w:r>
    </w:p>
    <w:p w:rsidR="006E396C" w:rsidRPr="00A65E3F" w:rsidRDefault="00BD41A1" w:rsidP="00A65E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Tel. + 359 /73/</w:t>
      </w:r>
      <w:r w:rsidRPr="00BD41A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588 544, Fax: + 359 /73/ 88 55 16</w:t>
      </w:r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ab/>
        <w:t xml:space="preserve">       E-mail: </w:t>
      </w:r>
      <w:hyperlink r:id="rId7" w:history="1">
        <w:r w:rsidRPr="00BD41A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GB"/>
          </w:rPr>
          <w:t>press@swu.bg</w:t>
        </w:r>
      </w:hyperlink>
      <w:r w:rsidRPr="00BD41A1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,  http://press.swu.bg/</w:t>
      </w:r>
    </w:p>
    <w:p w:rsidR="001F59B3" w:rsidRDefault="001F59B3" w:rsidP="0002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E3F" w:rsidRDefault="00A65E3F" w:rsidP="0002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A8" w:rsidRDefault="00022E96" w:rsidP="0052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05">
        <w:rPr>
          <w:rFonts w:ascii="Times New Roman" w:hAnsi="Times New Roman" w:cs="Times New Roman"/>
          <w:b/>
          <w:sz w:val="24"/>
          <w:szCs w:val="24"/>
        </w:rPr>
        <w:t xml:space="preserve">ПРАВИЛА ЗА ИЗБОР НА ИЗДАНИЯ ЗА ВКЛЮЧВАНЕ </w:t>
      </w:r>
    </w:p>
    <w:p w:rsidR="001C5281" w:rsidRPr="00D55CDB" w:rsidRDefault="00022E96" w:rsidP="00D5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05">
        <w:rPr>
          <w:rFonts w:ascii="Times New Roman" w:hAnsi="Times New Roman" w:cs="Times New Roman"/>
          <w:b/>
          <w:sz w:val="24"/>
          <w:szCs w:val="24"/>
        </w:rPr>
        <w:t xml:space="preserve">В ИЗДАТЕЛСКИЯ ПЛАН НА </w:t>
      </w:r>
      <w:r w:rsidR="00A65E3F">
        <w:rPr>
          <w:rFonts w:ascii="Times New Roman" w:hAnsi="Times New Roman" w:cs="Times New Roman"/>
          <w:b/>
          <w:sz w:val="24"/>
          <w:szCs w:val="24"/>
        </w:rPr>
        <w:br/>
      </w:r>
      <w:r w:rsidR="00D55CDB" w:rsidRPr="00A65E3F">
        <w:rPr>
          <w:rFonts w:ascii="Times New Roman" w:hAnsi="Times New Roman" w:cs="Times New Roman"/>
          <w:b/>
          <w:sz w:val="24"/>
          <w:szCs w:val="24"/>
        </w:rPr>
        <w:t>ИЗДАТЕЛСКИ</w:t>
      </w:r>
      <w:r w:rsidR="00FA15C3">
        <w:rPr>
          <w:rFonts w:ascii="Times New Roman" w:hAnsi="Times New Roman" w:cs="Times New Roman"/>
          <w:b/>
          <w:sz w:val="24"/>
          <w:szCs w:val="24"/>
        </w:rPr>
        <w:t>Я</w:t>
      </w:r>
      <w:r w:rsidR="00D55CDB" w:rsidRPr="00A65E3F">
        <w:rPr>
          <w:rFonts w:ascii="Times New Roman" w:hAnsi="Times New Roman" w:cs="Times New Roman"/>
          <w:b/>
          <w:sz w:val="24"/>
          <w:szCs w:val="24"/>
        </w:rPr>
        <w:t xml:space="preserve"> КОМПЛЕКС „НЕОФИТ РИЛСКИ“</w:t>
      </w:r>
    </w:p>
    <w:p w:rsidR="00AC16A8" w:rsidRDefault="00AC16A8" w:rsidP="00523832">
      <w:pPr>
        <w:rPr>
          <w:rFonts w:ascii="Times New Roman" w:hAnsi="Times New Roman" w:cs="Times New Roman"/>
          <w:sz w:val="24"/>
          <w:szCs w:val="24"/>
        </w:rPr>
      </w:pPr>
    </w:p>
    <w:p w:rsidR="00523832" w:rsidRDefault="00523832" w:rsidP="00523832">
      <w:pPr>
        <w:rPr>
          <w:rFonts w:ascii="Times New Roman" w:hAnsi="Times New Roman" w:cs="Times New Roman"/>
          <w:sz w:val="24"/>
          <w:szCs w:val="24"/>
        </w:rPr>
      </w:pPr>
    </w:p>
    <w:p w:rsidR="00903E89" w:rsidRPr="00E53F05" w:rsidRDefault="00903E89" w:rsidP="00903E89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53F05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903E89" w:rsidRDefault="00903E89" w:rsidP="00903E89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E89">
        <w:rPr>
          <w:rFonts w:ascii="Times New Roman" w:hAnsi="Times New Roman" w:cs="Times New Roman"/>
          <w:sz w:val="24"/>
          <w:szCs w:val="24"/>
        </w:rPr>
        <w:t xml:space="preserve">Настоящите правила уреждат реда и начина за избор на издания за включване в издателския план на </w:t>
      </w:r>
      <w:r w:rsidR="00D55CDB" w:rsidRPr="00A65E3F">
        <w:rPr>
          <w:rFonts w:ascii="Times New Roman" w:hAnsi="Times New Roman" w:cs="Times New Roman"/>
          <w:sz w:val="24"/>
          <w:szCs w:val="24"/>
        </w:rPr>
        <w:t xml:space="preserve">Издателския комплекс </w:t>
      </w:r>
      <w:r w:rsidR="00B81D59">
        <w:rPr>
          <w:rFonts w:ascii="Times New Roman" w:hAnsi="Times New Roman" w:cs="Times New Roman"/>
          <w:sz w:val="24"/>
          <w:szCs w:val="24"/>
        </w:rPr>
        <w:t>„Неофит Рилски“</w:t>
      </w:r>
      <w:r w:rsidR="00B81D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E89" w:rsidRDefault="00903E89" w:rsidP="00903E89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година</w:t>
      </w:r>
      <w:r w:rsidR="00F13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49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F49A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F49AA">
        <w:rPr>
          <w:rFonts w:ascii="Times New Roman" w:hAnsi="Times New Roman" w:cs="Times New Roman"/>
          <w:sz w:val="24"/>
          <w:szCs w:val="24"/>
        </w:rPr>
        <w:t xml:space="preserve"> </w:t>
      </w:r>
      <w:r w:rsidR="003F6EE3">
        <w:rPr>
          <w:rFonts w:ascii="Times New Roman" w:hAnsi="Times New Roman" w:cs="Times New Roman"/>
          <w:sz w:val="24"/>
          <w:szCs w:val="24"/>
        </w:rPr>
        <w:t>ноември</w:t>
      </w:r>
      <w:r w:rsidR="00F13C66">
        <w:rPr>
          <w:rFonts w:ascii="Times New Roman" w:hAnsi="Times New Roman" w:cs="Times New Roman"/>
          <w:sz w:val="24"/>
          <w:szCs w:val="24"/>
        </w:rPr>
        <w:t>,</w:t>
      </w:r>
      <w:r w:rsidR="00F8449B">
        <w:rPr>
          <w:rFonts w:ascii="Times New Roman" w:hAnsi="Times New Roman" w:cs="Times New Roman"/>
          <w:sz w:val="24"/>
          <w:szCs w:val="24"/>
        </w:rPr>
        <w:t xml:space="preserve"> основните звена </w:t>
      </w:r>
      <w:r w:rsidR="007F49AA">
        <w:rPr>
          <w:rFonts w:ascii="Times New Roman" w:hAnsi="Times New Roman" w:cs="Times New Roman"/>
          <w:sz w:val="24"/>
          <w:szCs w:val="24"/>
        </w:rPr>
        <w:t>предлагат</w:t>
      </w:r>
      <w:r w:rsidR="00F8449B">
        <w:rPr>
          <w:rFonts w:ascii="Times New Roman" w:hAnsi="Times New Roman" w:cs="Times New Roman"/>
          <w:sz w:val="24"/>
          <w:szCs w:val="24"/>
        </w:rPr>
        <w:t xml:space="preserve"> издания, които да бъдат включени в издателския план за </w:t>
      </w:r>
      <w:r w:rsidR="00B60E6A">
        <w:rPr>
          <w:rFonts w:ascii="Times New Roman" w:hAnsi="Times New Roman" w:cs="Times New Roman"/>
          <w:sz w:val="24"/>
          <w:szCs w:val="24"/>
        </w:rPr>
        <w:t>следващата</w:t>
      </w:r>
      <w:r w:rsidR="00F8449B">
        <w:rPr>
          <w:rFonts w:ascii="Times New Roman" w:hAnsi="Times New Roman" w:cs="Times New Roman"/>
          <w:sz w:val="24"/>
          <w:szCs w:val="24"/>
        </w:rPr>
        <w:t xml:space="preserve"> </w:t>
      </w:r>
      <w:r w:rsidR="007852F8">
        <w:rPr>
          <w:rFonts w:ascii="Times New Roman" w:hAnsi="Times New Roman" w:cs="Times New Roman"/>
          <w:sz w:val="24"/>
          <w:szCs w:val="24"/>
        </w:rPr>
        <w:t xml:space="preserve">календарна </w:t>
      </w:r>
      <w:r w:rsidR="00F8449B">
        <w:rPr>
          <w:rFonts w:ascii="Times New Roman" w:hAnsi="Times New Roman" w:cs="Times New Roman"/>
          <w:sz w:val="24"/>
          <w:szCs w:val="24"/>
        </w:rPr>
        <w:t xml:space="preserve">година. </w:t>
      </w:r>
    </w:p>
    <w:p w:rsidR="00F336E7" w:rsidRPr="00F336E7" w:rsidRDefault="00F336E7" w:rsidP="00F336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6E7">
        <w:rPr>
          <w:rFonts w:ascii="Times New Roman" w:eastAsia="Calibri" w:hAnsi="Times New Roman" w:cs="Times New Roman"/>
          <w:sz w:val="24"/>
          <w:szCs w:val="24"/>
        </w:rPr>
        <w:t>Факултетн</w:t>
      </w:r>
      <w:r w:rsidR="00D55CDB">
        <w:rPr>
          <w:rFonts w:ascii="Times New Roman" w:eastAsia="Calibri" w:hAnsi="Times New Roman" w:cs="Times New Roman"/>
          <w:sz w:val="24"/>
          <w:szCs w:val="24"/>
        </w:rPr>
        <w:t>ите съвети разглеждат и приемат</w:t>
      </w:r>
      <w:r w:rsidRPr="00F33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внесените от катедрите заглавия</w:t>
      </w:r>
      <w:r w:rsidR="00D55CDB" w:rsidRPr="00A65E3F">
        <w:rPr>
          <w:rFonts w:ascii="Times New Roman" w:eastAsia="Calibri" w:hAnsi="Times New Roman" w:cs="Times New Roman"/>
          <w:sz w:val="24"/>
          <w:szCs w:val="24"/>
        </w:rPr>
        <w:t>,</w:t>
      </w:r>
      <w:r w:rsidRPr="00A65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6E7">
        <w:rPr>
          <w:rFonts w:ascii="Times New Roman" w:eastAsia="Calibri" w:hAnsi="Times New Roman" w:cs="Times New Roman"/>
          <w:sz w:val="24"/>
          <w:szCs w:val="24"/>
        </w:rPr>
        <w:t xml:space="preserve">предвидени за публикуване, след което ги представят на Издателския съвет в срок до 23 декември на текущата календарна година. В предложението се посочват титулярните и резервните заглавия. </w:t>
      </w:r>
    </w:p>
    <w:p w:rsidR="00F336E7" w:rsidRPr="00F336E7" w:rsidRDefault="00F336E7" w:rsidP="00E53F05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r w:rsidRPr="0052480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Издателския съвет</w:t>
      </w:r>
      <w:r w:rsidRPr="0052480C">
        <w:rPr>
          <w:rFonts w:ascii="Times New Roman" w:eastAsia="Calibri" w:hAnsi="Times New Roman" w:cs="Times New Roman"/>
          <w:sz w:val="24"/>
          <w:szCs w:val="24"/>
        </w:rPr>
        <w:t xml:space="preserve"> обобщава материалите по предходната точка</w:t>
      </w:r>
      <w:r w:rsidR="00D55CDB">
        <w:rPr>
          <w:rFonts w:ascii="Times New Roman" w:eastAsia="Calibri" w:hAnsi="Times New Roman" w:cs="Times New Roman"/>
          <w:sz w:val="24"/>
          <w:szCs w:val="24"/>
        </w:rPr>
        <w:t>,</w:t>
      </w:r>
      <w:r w:rsidRPr="0052480C">
        <w:rPr>
          <w:rFonts w:ascii="Times New Roman" w:eastAsia="Calibri" w:hAnsi="Times New Roman" w:cs="Times New Roman"/>
          <w:sz w:val="24"/>
          <w:szCs w:val="24"/>
        </w:rPr>
        <w:t xml:space="preserve"> изготвя проект за годишен издателски план и го предлага на Академичния съвет за утвърждаване. </w:t>
      </w:r>
    </w:p>
    <w:p w:rsidR="00CD0213" w:rsidRDefault="00CD0213" w:rsidP="00CD021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2F8" w:rsidRDefault="007F49AA" w:rsidP="00E53F05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 при п</w:t>
      </w:r>
      <w:r w:rsidR="007852F8" w:rsidRPr="00E53F05">
        <w:rPr>
          <w:rFonts w:ascii="Times New Roman" w:hAnsi="Times New Roman" w:cs="Times New Roman"/>
          <w:b/>
          <w:sz w:val="24"/>
          <w:szCs w:val="24"/>
        </w:rPr>
        <w:t>ланиране на изданията</w:t>
      </w:r>
    </w:p>
    <w:p w:rsidR="007F49AA" w:rsidRDefault="007F49AA" w:rsidP="00C41D5A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звена представят предложения, които:</w:t>
      </w:r>
    </w:p>
    <w:p w:rsidR="00C41D5A" w:rsidRPr="00C41D5A" w:rsidRDefault="007F49AA" w:rsidP="007F49A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съобразени с </w:t>
      </w:r>
      <w:r w:rsidR="00C41D5A" w:rsidRPr="00C41D5A">
        <w:rPr>
          <w:rFonts w:ascii="Times New Roman" w:hAnsi="Times New Roman" w:cs="Times New Roman"/>
          <w:sz w:val="24"/>
          <w:szCs w:val="24"/>
        </w:rPr>
        <w:t>дисциплини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C41D5A" w:rsidRPr="00C41D5A">
        <w:rPr>
          <w:rFonts w:ascii="Times New Roman" w:hAnsi="Times New Roman" w:cs="Times New Roman"/>
          <w:sz w:val="24"/>
          <w:szCs w:val="24"/>
        </w:rPr>
        <w:t xml:space="preserve">, включени в действащите учебни планове и съответстващи по съдържание на учебните програми. </w:t>
      </w:r>
    </w:p>
    <w:p w:rsidR="00F13C66" w:rsidRPr="007F49AA" w:rsidRDefault="007F49AA" w:rsidP="007F49A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9AA">
        <w:rPr>
          <w:rFonts w:ascii="Times New Roman" w:hAnsi="Times New Roman" w:cs="Times New Roman"/>
          <w:sz w:val="24"/>
          <w:szCs w:val="24"/>
        </w:rPr>
        <w:t>са</w:t>
      </w:r>
      <w:r w:rsidR="00E85D72" w:rsidRPr="007F49AA">
        <w:rPr>
          <w:rFonts w:ascii="Times New Roman" w:hAnsi="Times New Roman" w:cs="Times New Roman"/>
          <w:sz w:val="24"/>
          <w:szCs w:val="24"/>
        </w:rPr>
        <w:t xml:space="preserve"> в обем от 50-80 печатни коли.</w:t>
      </w:r>
    </w:p>
    <w:p w:rsidR="00524F3B" w:rsidRDefault="00EB61DF" w:rsidP="007F49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случай </w:t>
      </w:r>
      <w:r w:rsidR="00B81D59">
        <w:rPr>
          <w:rFonts w:ascii="Times New Roman" w:hAnsi="Times New Roman" w:cs="Times New Roman"/>
          <w:sz w:val="24"/>
          <w:szCs w:val="24"/>
        </w:rPr>
        <w:t xml:space="preserve">че изданията са в обем по-голям </w:t>
      </w:r>
      <w:r w:rsidR="007F49AA">
        <w:rPr>
          <w:rFonts w:ascii="Times New Roman" w:hAnsi="Times New Roman" w:cs="Times New Roman"/>
          <w:sz w:val="24"/>
          <w:szCs w:val="24"/>
        </w:rPr>
        <w:t xml:space="preserve">от 50-80 печатни коли, предложенията се разделят </w:t>
      </w:r>
      <w:r w:rsidR="00524F3B">
        <w:rPr>
          <w:rFonts w:ascii="Times New Roman" w:hAnsi="Times New Roman" w:cs="Times New Roman"/>
          <w:sz w:val="24"/>
          <w:szCs w:val="24"/>
        </w:rPr>
        <w:t>на титулярни и резервни заглавия.</w:t>
      </w:r>
    </w:p>
    <w:p w:rsidR="00B92754" w:rsidRDefault="00E85D72" w:rsidP="00B927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Предложенията </w:t>
      </w:r>
      <w:r w:rsidR="00AF2232">
        <w:rPr>
          <w:rFonts w:ascii="Times New Roman" w:hAnsi="Times New Roman" w:cs="Times New Roman"/>
          <w:sz w:val="24"/>
          <w:szCs w:val="24"/>
        </w:rPr>
        <w:t>на основните звена съдържат информация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5D72" w:rsidRPr="00AF2232" w:rsidRDefault="00B92754" w:rsidP="00AF223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232">
        <w:rPr>
          <w:rFonts w:ascii="Times New Roman" w:hAnsi="Times New Roman" w:cs="Times New Roman"/>
          <w:sz w:val="24"/>
          <w:szCs w:val="24"/>
        </w:rPr>
        <w:t xml:space="preserve">автора, заглавието, тиража, колите, специалностите и броя на студентите, които ще ползват </w:t>
      </w:r>
      <w:r w:rsidR="00C139AE" w:rsidRPr="00AF2232">
        <w:rPr>
          <w:rFonts w:ascii="Times New Roman" w:hAnsi="Times New Roman" w:cs="Times New Roman"/>
          <w:sz w:val="24"/>
          <w:szCs w:val="24"/>
        </w:rPr>
        <w:t>учебната литература</w:t>
      </w:r>
      <w:r w:rsidRPr="00AF2232">
        <w:rPr>
          <w:rFonts w:ascii="Times New Roman" w:hAnsi="Times New Roman" w:cs="Times New Roman"/>
          <w:sz w:val="24"/>
          <w:szCs w:val="24"/>
        </w:rPr>
        <w:t>;</w:t>
      </w:r>
    </w:p>
    <w:p w:rsidR="00B92754" w:rsidRDefault="00B92754" w:rsidP="00AF223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754">
        <w:rPr>
          <w:rFonts w:ascii="Times New Roman" w:hAnsi="Times New Roman" w:cs="Times New Roman"/>
          <w:sz w:val="24"/>
          <w:szCs w:val="24"/>
        </w:rPr>
        <w:t>вида на книгата – учебник, учебно пособие</w:t>
      </w:r>
      <w:r>
        <w:rPr>
          <w:rFonts w:ascii="Times New Roman" w:hAnsi="Times New Roman" w:cs="Times New Roman"/>
          <w:sz w:val="24"/>
          <w:szCs w:val="24"/>
        </w:rPr>
        <w:t xml:space="preserve">, монография или </w:t>
      </w:r>
      <w:r w:rsidR="006D6292">
        <w:rPr>
          <w:rFonts w:ascii="Times New Roman" w:hAnsi="Times New Roman" w:cs="Times New Roman"/>
          <w:sz w:val="24"/>
          <w:szCs w:val="24"/>
        </w:rPr>
        <w:t>периодично</w:t>
      </w:r>
      <w:r w:rsidR="003E4C78">
        <w:rPr>
          <w:rFonts w:ascii="Times New Roman" w:hAnsi="Times New Roman" w:cs="Times New Roman"/>
          <w:sz w:val="24"/>
          <w:szCs w:val="24"/>
        </w:rPr>
        <w:t xml:space="preserve"> издание.</w:t>
      </w:r>
    </w:p>
    <w:p w:rsidR="006D6292" w:rsidRDefault="006D6292" w:rsidP="00953225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6D6292">
        <w:rPr>
          <w:rFonts w:ascii="Times New Roman" w:hAnsi="Times New Roman" w:cs="Times New Roman"/>
          <w:sz w:val="24"/>
          <w:szCs w:val="24"/>
        </w:rPr>
        <w:t xml:space="preserve">вторите </w:t>
      </w:r>
      <w:r w:rsidR="0051367B">
        <w:rPr>
          <w:rFonts w:ascii="Times New Roman" w:hAnsi="Times New Roman" w:cs="Times New Roman"/>
          <w:sz w:val="24"/>
          <w:szCs w:val="24"/>
        </w:rPr>
        <w:t>са</w:t>
      </w:r>
      <w:r w:rsidRPr="006D6292">
        <w:rPr>
          <w:rFonts w:ascii="Times New Roman" w:hAnsi="Times New Roman" w:cs="Times New Roman"/>
          <w:sz w:val="24"/>
          <w:szCs w:val="24"/>
        </w:rPr>
        <w:t xml:space="preserve"> хабилитирани лица или </w:t>
      </w:r>
      <w:r w:rsidR="008A1E2E">
        <w:rPr>
          <w:rFonts w:ascii="Times New Roman" w:hAnsi="Times New Roman" w:cs="Times New Roman"/>
          <w:sz w:val="24"/>
          <w:szCs w:val="24"/>
        </w:rPr>
        <w:t>лица</w:t>
      </w:r>
      <w:r w:rsidR="0051367B">
        <w:rPr>
          <w:rFonts w:ascii="Times New Roman" w:hAnsi="Times New Roman" w:cs="Times New Roman"/>
          <w:sz w:val="24"/>
          <w:szCs w:val="24"/>
        </w:rPr>
        <w:t>,</w:t>
      </w:r>
      <w:r w:rsidR="008A1E2E">
        <w:rPr>
          <w:rFonts w:ascii="Times New Roman" w:hAnsi="Times New Roman" w:cs="Times New Roman"/>
          <w:sz w:val="24"/>
          <w:szCs w:val="24"/>
        </w:rPr>
        <w:t xml:space="preserve"> притежаващи</w:t>
      </w:r>
      <w:r w:rsidRPr="006D6292">
        <w:rPr>
          <w:rFonts w:ascii="Times New Roman" w:hAnsi="Times New Roman" w:cs="Times New Roman"/>
          <w:sz w:val="24"/>
          <w:szCs w:val="24"/>
        </w:rPr>
        <w:t xml:space="preserve"> об</w:t>
      </w:r>
      <w:r w:rsidR="00D219ED">
        <w:rPr>
          <w:rFonts w:ascii="Times New Roman" w:hAnsi="Times New Roman" w:cs="Times New Roman"/>
          <w:sz w:val="24"/>
          <w:szCs w:val="24"/>
        </w:rPr>
        <w:t>разователна</w:t>
      </w:r>
      <w:r w:rsidR="008A1E2E">
        <w:rPr>
          <w:rFonts w:ascii="Times New Roman" w:hAnsi="Times New Roman" w:cs="Times New Roman"/>
          <w:sz w:val="24"/>
          <w:szCs w:val="24"/>
        </w:rPr>
        <w:t>та</w:t>
      </w:r>
      <w:r w:rsidR="00EB61DF">
        <w:rPr>
          <w:rFonts w:ascii="Times New Roman" w:hAnsi="Times New Roman" w:cs="Times New Roman"/>
          <w:sz w:val="24"/>
          <w:szCs w:val="24"/>
        </w:rPr>
        <w:t xml:space="preserve"> и научна степен „</w:t>
      </w:r>
      <w:r w:rsidR="00FA08AE">
        <w:rPr>
          <w:rFonts w:ascii="Times New Roman" w:hAnsi="Times New Roman" w:cs="Times New Roman"/>
          <w:sz w:val="24"/>
          <w:szCs w:val="24"/>
        </w:rPr>
        <w:t>Д</w:t>
      </w:r>
      <w:r w:rsidR="0051367B">
        <w:rPr>
          <w:rFonts w:ascii="Times New Roman" w:hAnsi="Times New Roman" w:cs="Times New Roman"/>
          <w:sz w:val="24"/>
          <w:szCs w:val="24"/>
        </w:rPr>
        <w:t xml:space="preserve">октор” </w:t>
      </w:r>
      <w:r w:rsidR="00CB5321">
        <w:rPr>
          <w:rFonts w:ascii="Times New Roman" w:hAnsi="Times New Roman" w:cs="Times New Roman"/>
          <w:sz w:val="24"/>
          <w:szCs w:val="24"/>
        </w:rPr>
        <w:t xml:space="preserve">на </w:t>
      </w:r>
      <w:r w:rsidR="008A1E2E">
        <w:rPr>
          <w:rFonts w:ascii="Times New Roman" w:hAnsi="Times New Roman" w:cs="Times New Roman"/>
          <w:sz w:val="24"/>
          <w:szCs w:val="24"/>
        </w:rPr>
        <w:t xml:space="preserve">основен </w:t>
      </w:r>
      <w:r w:rsidR="00CB5321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E70A7D">
        <w:rPr>
          <w:rFonts w:ascii="Times New Roman" w:hAnsi="Times New Roman" w:cs="Times New Roman"/>
          <w:sz w:val="24"/>
          <w:szCs w:val="24"/>
        </w:rPr>
        <w:t>в ЮЗУ „Неофит Рилски“</w:t>
      </w:r>
      <w:r w:rsidR="00AF2232">
        <w:rPr>
          <w:rFonts w:ascii="Times New Roman" w:hAnsi="Times New Roman" w:cs="Times New Roman"/>
          <w:sz w:val="24"/>
          <w:szCs w:val="24"/>
        </w:rPr>
        <w:t>, по изключение може да са преподаватели и в други университети</w:t>
      </w:r>
      <w:r w:rsidR="00E70A7D">
        <w:rPr>
          <w:rFonts w:ascii="Times New Roman" w:hAnsi="Times New Roman" w:cs="Times New Roman"/>
          <w:sz w:val="24"/>
          <w:szCs w:val="24"/>
        </w:rPr>
        <w:t>.</w:t>
      </w:r>
    </w:p>
    <w:p w:rsidR="00CB0A0F" w:rsidRPr="00F85207" w:rsidRDefault="00CB0A0F" w:rsidP="00F85207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207">
        <w:rPr>
          <w:rFonts w:ascii="Times New Roman" w:hAnsi="Times New Roman" w:cs="Times New Roman"/>
          <w:sz w:val="24"/>
          <w:szCs w:val="24"/>
        </w:rPr>
        <w:t xml:space="preserve">В състава на авторските колективи задължително </w:t>
      </w:r>
      <w:r w:rsidR="0051367B">
        <w:rPr>
          <w:rFonts w:ascii="Times New Roman" w:hAnsi="Times New Roman" w:cs="Times New Roman"/>
          <w:sz w:val="24"/>
          <w:szCs w:val="24"/>
        </w:rPr>
        <w:t>се включват</w:t>
      </w:r>
      <w:r w:rsidRPr="00F85207">
        <w:rPr>
          <w:rFonts w:ascii="Times New Roman" w:hAnsi="Times New Roman" w:cs="Times New Roman"/>
          <w:sz w:val="24"/>
          <w:szCs w:val="24"/>
        </w:rPr>
        <w:t xml:space="preserve"> хабилитирани лица или </w:t>
      </w:r>
      <w:r w:rsidR="008A1E2E">
        <w:rPr>
          <w:rFonts w:ascii="Times New Roman" w:hAnsi="Times New Roman" w:cs="Times New Roman"/>
          <w:sz w:val="24"/>
          <w:szCs w:val="24"/>
        </w:rPr>
        <w:t>лица</w:t>
      </w:r>
      <w:r w:rsidR="00EB61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1E2E">
        <w:rPr>
          <w:rFonts w:ascii="Times New Roman" w:hAnsi="Times New Roman" w:cs="Times New Roman"/>
          <w:sz w:val="24"/>
          <w:szCs w:val="24"/>
        </w:rPr>
        <w:t xml:space="preserve"> притежаващи </w:t>
      </w:r>
      <w:r w:rsidR="00D219ED">
        <w:rPr>
          <w:rFonts w:ascii="Times New Roman" w:hAnsi="Times New Roman" w:cs="Times New Roman"/>
          <w:sz w:val="24"/>
          <w:szCs w:val="24"/>
        </w:rPr>
        <w:t>образователна</w:t>
      </w:r>
      <w:r w:rsidR="00EB61DF">
        <w:rPr>
          <w:rFonts w:ascii="Times New Roman" w:hAnsi="Times New Roman" w:cs="Times New Roman"/>
          <w:sz w:val="24"/>
          <w:szCs w:val="24"/>
        </w:rPr>
        <w:t>та и научна степен „</w:t>
      </w:r>
      <w:r w:rsidR="008A1E2E">
        <w:rPr>
          <w:rFonts w:ascii="Times New Roman" w:hAnsi="Times New Roman" w:cs="Times New Roman"/>
          <w:sz w:val="24"/>
          <w:szCs w:val="24"/>
        </w:rPr>
        <w:t>Д</w:t>
      </w:r>
      <w:r w:rsidRPr="00F85207">
        <w:rPr>
          <w:rFonts w:ascii="Times New Roman" w:hAnsi="Times New Roman" w:cs="Times New Roman"/>
          <w:sz w:val="24"/>
          <w:szCs w:val="24"/>
        </w:rPr>
        <w:t>октор”</w:t>
      </w:r>
      <w:r w:rsidR="0051367B">
        <w:rPr>
          <w:rFonts w:ascii="Times New Roman" w:hAnsi="Times New Roman" w:cs="Times New Roman"/>
          <w:sz w:val="24"/>
          <w:szCs w:val="24"/>
        </w:rPr>
        <w:t xml:space="preserve"> </w:t>
      </w:r>
      <w:r w:rsidR="00F85207" w:rsidRPr="00F85207">
        <w:rPr>
          <w:rFonts w:ascii="Times New Roman" w:hAnsi="Times New Roman" w:cs="Times New Roman"/>
          <w:sz w:val="24"/>
          <w:szCs w:val="24"/>
        </w:rPr>
        <w:t xml:space="preserve">на </w:t>
      </w:r>
      <w:r w:rsidR="008A1E2E">
        <w:rPr>
          <w:rFonts w:ascii="Times New Roman" w:hAnsi="Times New Roman" w:cs="Times New Roman"/>
          <w:sz w:val="24"/>
          <w:szCs w:val="24"/>
        </w:rPr>
        <w:t xml:space="preserve">основен </w:t>
      </w:r>
      <w:r w:rsidR="00F85207" w:rsidRPr="00F85207">
        <w:rPr>
          <w:rFonts w:ascii="Times New Roman" w:hAnsi="Times New Roman" w:cs="Times New Roman"/>
          <w:sz w:val="24"/>
          <w:szCs w:val="24"/>
        </w:rPr>
        <w:t>трудо</w:t>
      </w:r>
      <w:r w:rsidR="00E70A7D">
        <w:rPr>
          <w:rFonts w:ascii="Times New Roman" w:hAnsi="Times New Roman" w:cs="Times New Roman"/>
          <w:sz w:val="24"/>
          <w:szCs w:val="24"/>
        </w:rPr>
        <w:t>в договор в ЮЗУ „Неофит Рилски“</w:t>
      </w:r>
      <w:r w:rsidR="00AF2232">
        <w:rPr>
          <w:rFonts w:ascii="Times New Roman" w:hAnsi="Times New Roman" w:cs="Times New Roman"/>
          <w:sz w:val="24"/>
          <w:szCs w:val="24"/>
        </w:rPr>
        <w:t>, по изключение може да са преподаватели и в други университети</w:t>
      </w:r>
      <w:r w:rsidR="00E70A7D">
        <w:rPr>
          <w:rFonts w:ascii="Times New Roman" w:hAnsi="Times New Roman" w:cs="Times New Roman"/>
          <w:sz w:val="24"/>
          <w:szCs w:val="24"/>
        </w:rPr>
        <w:t>.</w:t>
      </w:r>
    </w:p>
    <w:p w:rsidR="009B1BAB" w:rsidRPr="009B1BAB" w:rsidRDefault="009B1BAB" w:rsidP="00953225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1BAB">
        <w:rPr>
          <w:rFonts w:ascii="Times New Roman" w:hAnsi="Times New Roman" w:cs="Times New Roman"/>
          <w:sz w:val="24"/>
          <w:szCs w:val="24"/>
        </w:rPr>
        <w:t>а се предложат заглавия, които ще могат да се реализират на пазара в разумно кратки срокове.</w:t>
      </w:r>
    </w:p>
    <w:p w:rsidR="009B1BAB" w:rsidRPr="00CD0213" w:rsidRDefault="009B1BAB" w:rsidP="00953225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1BAB">
        <w:rPr>
          <w:rFonts w:ascii="Times New Roman" w:hAnsi="Times New Roman" w:cs="Times New Roman"/>
          <w:sz w:val="24"/>
          <w:szCs w:val="24"/>
        </w:rPr>
        <w:t xml:space="preserve">редложенията </w:t>
      </w:r>
      <w:r w:rsidR="0006724F">
        <w:rPr>
          <w:rFonts w:ascii="Times New Roman" w:hAnsi="Times New Roman" w:cs="Times New Roman"/>
          <w:sz w:val="24"/>
          <w:szCs w:val="24"/>
        </w:rPr>
        <w:t>се представят с доклад на ръководителя на основното звено и препис-извлечение от съвета на основното звено, в низходящ ред, в зависимост от приоритетите за издаване.</w:t>
      </w:r>
    </w:p>
    <w:p w:rsidR="00CD0213" w:rsidRPr="009B1BAB" w:rsidRDefault="00CD0213" w:rsidP="00CD0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292" w:rsidRPr="00E53F05" w:rsidRDefault="00E904C3" w:rsidP="00641F9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Предаване на </w:t>
      </w:r>
      <w:r w:rsidR="00CD0213" w:rsidRPr="00E53F05">
        <w:rPr>
          <w:rFonts w:ascii="Times New Roman" w:hAnsi="Times New Roman" w:cs="Times New Roman"/>
          <w:b/>
          <w:sz w:val="24"/>
          <w:szCs w:val="24"/>
        </w:rPr>
        <w:t>ръкописите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F9B">
        <w:rPr>
          <w:rFonts w:ascii="Times New Roman" w:hAnsi="Times New Roman" w:cs="Times New Roman"/>
          <w:b/>
          <w:sz w:val="24"/>
          <w:szCs w:val="24"/>
        </w:rPr>
        <w:t xml:space="preserve">срок на </w:t>
      </w:r>
      <w:r>
        <w:rPr>
          <w:rFonts w:ascii="Times New Roman" w:hAnsi="Times New Roman" w:cs="Times New Roman"/>
          <w:b/>
          <w:sz w:val="24"/>
          <w:szCs w:val="24"/>
        </w:rPr>
        <w:t>валидност на изданията</w:t>
      </w:r>
      <w:r w:rsidR="0036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3FCD">
        <w:rPr>
          <w:rFonts w:ascii="Times New Roman" w:hAnsi="Times New Roman" w:cs="Times New Roman"/>
          <w:b/>
          <w:sz w:val="24"/>
          <w:szCs w:val="24"/>
        </w:rPr>
        <w:t>и допълване на издателския план</w:t>
      </w:r>
    </w:p>
    <w:p w:rsidR="00CD0213" w:rsidRDefault="008C3B6E" w:rsidP="00C41D5A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30 септември на текущата календарна година </w:t>
      </w:r>
      <w:r w:rsidR="00CD0213" w:rsidRPr="00CD0213">
        <w:rPr>
          <w:rFonts w:ascii="Times New Roman" w:hAnsi="Times New Roman" w:cs="Times New Roman"/>
          <w:sz w:val="24"/>
          <w:szCs w:val="24"/>
        </w:rPr>
        <w:t xml:space="preserve">ръкописите на одобрените титулярни заглавия трябва да бъдат предадени </w:t>
      </w:r>
      <w:r w:rsidR="00CD0213">
        <w:rPr>
          <w:rFonts w:ascii="Times New Roman" w:hAnsi="Times New Roman" w:cs="Times New Roman"/>
          <w:sz w:val="24"/>
          <w:szCs w:val="24"/>
        </w:rPr>
        <w:t xml:space="preserve">в </w:t>
      </w:r>
      <w:r w:rsidR="0076027F" w:rsidRPr="00A65E3F">
        <w:rPr>
          <w:rFonts w:ascii="Times New Roman" w:hAnsi="Times New Roman" w:cs="Times New Roman"/>
          <w:sz w:val="24"/>
          <w:szCs w:val="24"/>
        </w:rPr>
        <w:t xml:space="preserve">Издателския комплекс. </w:t>
      </w:r>
    </w:p>
    <w:p w:rsidR="000E4102" w:rsidRPr="00265B08" w:rsidRDefault="000E4102" w:rsidP="00265B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Монографиите</w:t>
      </w:r>
      <w:r w:rsidR="00E959D1">
        <w:rPr>
          <w:rFonts w:ascii="Times New Roman" w:hAnsi="Times New Roman" w:cs="Times New Roman"/>
          <w:sz w:val="24"/>
          <w:szCs w:val="24"/>
        </w:rPr>
        <w:t xml:space="preserve"> и</w:t>
      </w:r>
      <w:r w:rsidR="00926640">
        <w:rPr>
          <w:rFonts w:ascii="Times New Roman" w:hAnsi="Times New Roman" w:cs="Times New Roman"/>
          <w:sz w:val="24"/>
          <w:szCs w:val="24"/>
        </w:rPr>
        <w:t xml:space="preserve"> учебниците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640">
        <w:rPr>
          <w:rFonts w:ascii="Times New Roman" w:hAnsi="Times New Roman" w:cs="Times New Roman"/>
          <w:sz w:val="24"/>
          <w:szCs w:val="24"/>
        </w:rPr>
        <w:t xml:space="preserve">задължително се придружават от протокол за авторство </w:t>
      </w:r>
      <w:r w:rsidR="00265B08">
        <w:rPr>
          <w:rFonts w:ascii="Times New Roman" w:hAnsi="Times New Roman" w:cs="Times New Roman"/>
          <w:sz w:val="24"/>
          <w:szCs w:val="24"/>
        </w:rPr>
        <w:t>след</w:t>
      </w:r>
      <w:r w:rsidR="00926640">
        <w:rPr>
          <w:rFonts w:ascii="Times New Roman" w:hAnsi="Times New Roman" w:cs="Times New Roman"/>
          <w:sz w:val="24"/>
          <w:szCs w:val="24"/>
        </w:rPr>
        <w:t xml:space="preserve"> проверка от </w:t>
      </w:r>
      <w:proofErr w:type="spellStart"/>
      <w:r w:rsidR="00265B08">
        <w:rPr>
          <w:rFonts w:ascii="Times New Roman" w:hAnsi="Times New Roman" w:cs="Times New Roman"/>
          <w:sz w:val="24"/>
          <w:szCs w:val="24"/>
        </w:rPr>
        <w:t>А</w:t>
      </w:r>
      <w:r w:rsidR="00265B08" w:rsidRPr="00265B08">
        <w:rPr>
          <w:rFonts w:ascii="Times New Roman" w:hAnsi="Times New Roman" w:cs="Times New Roman"/>
          <w:sz w:val="24"/>
          <w:szCs w:val="24"/>
        </w:rPr>
        <w:t>uthenticate</w:t>
      </w:r>
      <w:proofErr w:type="spellEnd"/>
      <w:r w:rsidR="00265B08">
        <w:rPr>
          <w:rFonts w:ascii="Times New Roman" w:hAnsi="Times New Roman" w:cs="Times New Roman"/>
          <w:sz w:val="24"/>
          <w:szCs w:val="24"/>
        </w:rPr>
        <w:t xml:space="preserve"> </w:t>
      </w:r>
      <w:r w:rsidR="00926640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926640">
        <w:rPr>
          <w:rFonts w:ascii="Times New Roman" w:hAnsi="Times New Roman" w:cs="Times New Roman"/>
          <w:sz w:val="24"/>
          <w:szCs w:val="24"/>
        </w:rPr>
        <w:t>система</w:t>
      </w:r>
      <w:r w:rsidR="00890F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90F85">
        <w:rPr>
          <w:rFonts w:ascii="Times New Roman" w:hAnsi="Times New Roman" w:cs="Times New Roman"/>
          <w:sz w:val="24"/>
          <w:szCs w:val="24"/>
        </w:rPr>
        <w:t>антиплагиатство</w:t>
      </w:r>
      <w:proofErr w:type="spellEnd"/>
      <w:r w:rsidR="00265B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65B08">
        <w:rPr>
          <w:rFonts w:ascii="Times New Roman" w:hAnsi="Times New Roman" w:cs="Times New Roman"/>
          <w:sz w:val="24"/>
          <w:szCs w:val="24"/>
        </w:rPr>
        <w:t>Турнетин</w:t>
      </w:r>
      <w:proofErr w:type="spellEnd"/>
      <w:r w:rsidR="00265B0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265B08" w:rsidRPr="00CD0213" w:rsidRDefault="00265B08" w:rsidP="00265B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Монографиите и учебницит</w:t>
      </w:r>
      <w:r w:rsidR="0076027F">
        <w:rPr>
          <w:rFonts w:ascii="Times New Roman" w:hAnsi="Times New Roman" w:cs="Times New Roman"/>
          <w:sz w:val="24"/>
          <w:szCs w:val="24"/>
        </w:rPr>
        <w:t xml:space="preserve">е трябва да имат две рецензии –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 вътрешен и един външен рецензент в съответното научно направление. </w:t>
      </w:r>
      <w:r w:rsidR="00E959D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ецензент</w:t>
      </w:r>
      <w:r w:rsidR="00E959D1">
        <w:rPr>
          <w:rFonts w:ascii="Times New Roman" w:eastAsia="Calibri" w:hAnsi="Times New Roman" w:cs="Times New Roman"/>
          <w:sz w:val="24"/>
          <w:szCs w:val="24"/>
        </w:rPr>
        <w:t>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трябва да бъде верифициран</w:t>
      </w:r>
      <w:r w:rsidR="0076027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НАЦИД и да покрива</w:t>
      </w:r>
      <w:r w:rsidR="00E959D1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наукометричните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показатели.</w:t>
      </w:r>
    </w:p>
    <w:p w:rsidR="00CD0213" w:rsidRDefault="00CD0213" w:rsidP="00C41D5A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493">
        <w:rPr>
          <w:rFonts w:ascii="Times New Roman" w:hAnsi="Times New Roman" w:cs="Times New Roman"/>
          <w:sz w:val="24"/>
          <w:szCs w:val="24"/>
        </w:rPr>
        <w:t xml:space="preserve">Непредадените в </w:t>
      </w:r>
      <w:r w:rsidR="00870463">
        <w:rPr>
          <w:rFonts w:ascii="Times New Roman" w:hAnsi="Times New Roman" w:cs="Times New Roman"/>
          <w:sz w:val="24"/>
          <w:szCs w:val="24"/>
        </w:rPr>
        <w:t>срока по предходната точка</w:t>
      </w:r>
      <w:r w:rsidRPr="00381493">
        <w:rPr>
          <w:rFonts w:ascii="Times New Roman" w:hAnsi="Times New Roman" w:cs="Times New Roman"/>
          <w:sz w:val="24"/>
          <w:szCs w:val="24"/>
        </w:rPr>
        <w:t xml:space="preserve"> авторски ръкописи се заменят с резервни заглавия</w:t>
      </w:r>
      <w:r w:rsidR="00870463">
        <w:rPr>
          <w:rFonts w:ascii="Times New Roman" w:hAnsi="Times New Roman" w:cs="Times New Roman"/>
          <w:sz w:val="24"/>
          <w:szCs w:val="24"/>
        </w:rPr>
        <w:t>, кои</w:t>
      </w:r>
      <w:r w:rsidR="008C3B6E" w:rsidRPr="00381493">
        <w:rPr>
          <w:rFonts w:ascii="Times New Roman" w:hAnsi="Times New Roman" w:cs="Times New Roman"/>
          <w:sz w:val="24"/>
          <w:szCs w:val="24"/>
        </w:rPr>
        <w:t xml:space="preserve">то се предават </w:t>
      </w:r>
      <w:r w:rsidR="00381493" w:rsidRPr="00381493">
        <w:rPr>
          <w:rFonts w:ascii="Times New Roman" w:hAnsi="Times New Roman" w:cs="Times New Roman"/>
          <w:sz w:val="24"/>
          <w:szCs w:val="24"/>
        </w:rPr>
        <w:t xml:space="preserve">в </w:t>
      </w:r>
      <w:r w:rsidR="0076027F">
        <w:rPr>
          <w:rFonts w:ascii="Times New Roman" w:hAnsi="Times New Roman" w:cs="Times New Roman"/>
          <w:sz w:val="24"/>
          <w:szCs w:val="24"/>
        </w:rPr>
        <w:t xml:space="preserve">Издателския комплекс </w:t>
      </w:r>
      <w:r w:rsidR="008C3B6E" w:rsidRPr="0038149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E46552">
        <w:rPr>
          <w:rFonts w:ascii="Times New Roman" w:hAnsi="Times New Roman" w:cs="Times New Roman"/>
          <w:sz w:val="24"/>
          <w:szCs w:val="24"/>
        </w:rPr>
        <w:t>15</w:t>
      </w:r>
      <w:r w:rsidR="008C3B6E" w:rsidRPr="00381493">
        <w:rPr>
          <w:rFonts w:ascii="Times New Roman" w:hAnsi="Times New Roman" w:cs="Times New Roman"/>
          <w:sz w:val="24"/>
          <w:szCs w:val="24"/>
        </w:rPr>
        <w:t xml:space="preserve"> декември </w:t>
      </w:r>
      <w:r w:rsidR="00381493">
        <w:rPr>
          <w:rFonts w:ascii="Times New Roman" w:hAnsi="Times New Roman" w:cs="Times New Roman"/>
          <w:sz w:val="24"/>
          <w:szCs w:val="24"/>
        </w:rPr>
        <w:t xml:space="preserve">на </w:t>
      </w:r>
      <w:r w:rsidR="008C3B6E" w:rsidRPr="00381493">
        <w:rPr>
          <w:rFonts w:ascii="Times New Roman" w:hAnsi="Times New Roman" w:cs="Times New Roman"/>
          <w:sz w:val="24"/>
          <w:szCs w:val="24"/>
        </w:rPr>
        <w:t>текущата календарна година</w:t>
      </w:r>
      <w:r w:rsidRPr="00381493">
        <w:rPr>
          <w:rFonts w:ascii="Times New Roman" w:hAnsi="Times New Roman" w:cs="Times New Roman"/>
          <w:sz w:val="24"/>
          <w:szCs w:val="24"/>
        </w:rPr>
        <w:t>.</w:t>
      </w:r>
    </w:p>
    <w:p w:rsidR="00702AF3" w:rsidRPr="001323EB" w:rsidRDefault="00702AF3" w:rsidP="00C41D5A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0463">
        <w:rPr>
          <w:rFonts w:ascii="Times New Roman" w:hAnsi="Times New Roman" w:cs="Times New Roman"/>
          <w:sz w:val="24"/>
          <w:szCs w:val="24"/>
        </w:rPr>
        <w:t xml:space="preserve">зданията се подготвят за печат </w:t>
      </w:r>
      <w:r>
        <w:rPr>
          <w:rFonts w:ascii="Times New Roman" w:hAnsi="Times New Roman" w:cs="Times New Roman"/>
          <w:sz w:val="24"/>
          <w:szCs w:val="24"/>
        </w:rPr>
        <w:t>като задължително на корицата и титулната страница се изписват само имена</w:t>
      </w:r>
      <w:r w:rsidR="00B81D59">
        <w:rPr>
          <w:rFonts w:ascii="Times New Roman" w:hAnsi="Times New Roman" w:cs="Times New Roman"/>
          <w:sz w:val="24"/>
          <w:szCs w:val="24"/>
        </w:rPr>
        <w:t>та на автора/</w:t>
      </w:r>
      <w:proofErr w:type="spellStart"/>
      <w:r w:rsidR="00B81D59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B81D59">
        <w:rPr>
          <w:rFonts w:ascii="Times New Roman" w:hAnsi="Times New Roman" w:cs="Times New Roman"/>
          <w:sz w:val="24"/>
          <w:szCs w:val="24"/>
        </w:rPr>
        <w:t>, без съответните научни степени и</w:t>
      </w:r>
      <w:r w:rsidR="00870463">
        <w:rPr>
          <w:rFonts w:ascii="Times New Roman" w:hAnsi="Times New Roman" w:cs="Times New Roman"/>
          <w:sz w:val="24"/>
          <w:szCs w:val="24"/>
        </w:rPr>
        <w:t>/или</w:t>
      </w:r>
      <w:r w:rsidR="00B81D59">
        <w:rPr>
          <w:rFonts w:ascii="Times New Roman" w:hAnsi="Times New Roman" w:cs="Times New Roman"/>
          <w:sz w:val="24"/>
          <w:szCs w:val="24"/>
        </w:rPr>
        <w:t xml:space="preserve"> </w:t>
      </w:r>
      <w:r w:rsidR="00870463">
        <w:rPr>
          <w:rFonts w:ascii="Times New Roman" w:hAnsi="Times New Roman" w:cs="Times New Roman"/>
          <w:sz w:val="24"/>
          <w:szCs w:val="24"/>
        </w:rPr>
        <w:t>академични длъжности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3EB" w:rsidRDefault="001323EB" w:rsidP="00C41D5A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3EB">
        <w:rPr>
          <w:rFonts w:ascii="Times New Roman" w:hAnsi="Times New Roman" w:cs="Times New Roman"/>
          <w:sz w:val="24"/>
          <w:szCs w:val="24"/>
        </w:rPr>
        <w:t xml:space="preserve">Заглавие, включено в издателския план за определена година, е валидно за издаване </w:t>
      </w:r>
      <w:r>
        <w:rPr>
          <w:rFonts w:ascii="Times New Roman" w:hAnsi="Times New Roman" w:cs="Times New Roman"/>
          <w:sz w:val="24"/>
          <w:szCs w:val="24"/>
        </w:rPr>
        <w:t xml:space="preserve">само в определената календарна година. </w:t>
      </w:r>
    </w:p>
    <w:p w:rsidR="00363FCD" w:rsidRPr="00381493" w:rsidRDefault="00363FCD" w:rsidP="00C41D5A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вече утвърдения издателски план се прави</w:t>
      </w:r>
      <w:r w:rsidR="0087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изключение</w:t>
      </w:r>
      <w:r w:rsidR="00544E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предложение </w:t>
      </w:r>
      <w:r w:rsidR="00870463">
        <w:rPr>
          <w:rFonts w:ascii="Times New Roman" w:hAnsi="Times New Roman" w:cs="Times New Roman"/>
          <w:sz w:val="24"/>
          <w:szCs w:val="24"/>
        </w:rPr>
        <w:t>от съвета на основното звено</w:t>
      </w:r>
      <w:r w:rsidR="00872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DC9">
        <w:rPr>
          <w:rFonts w:ascii="Times New Roman" w:hAnsi="Times New Roman" w:cs="Times New Roman"/>
          <w:sz w:val="24"/>
          <w:szCs w:val="24"/>
        </w:rPr>
        <w:t>и решение на АС за допълване на издателския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13" w:rsidRDefault="00CD0213" w:rsidP="00E53F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U Font">
    <w:altName w:val="Arial"/>
    <w:charset w:val="CC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BE7"/>
    <w:multiLevelType w:val="hybridMultilevel"/>
    <w:tmpl w:val="6CB490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1E91"/>
    <w:multiLevelType w:val="hybridMultilevel"/>
    <w:tmpl w:val="88C693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1"/>
    <w:multiLevelType w:val="hybridMultilevel"/>
    <w:tmpl w:val="0A165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01EEC"/>
    <w:multiLevelType w:val="hybridMultilevel"/>
    <w:tmpl w:val="24A06E8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936A6"/>
    <w:multiLevelType w:val="hybridMultilevel"/>
    <w:tmpl w:val="4BF0933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E71D0"/>
    <w:multiLevelType w:val="hybridMultilevel"/>
    <w:tmpl w:val="41D4DC20"/>
    <w:lvl w:ilvl="0" w:tplc="84A65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6A01"/>
    <w:multiLevelType w:val="hybridMultilevel"/>
    <w:tmpl w:val="CA9652EC"/>
    <w:lvl w:ilvl="0" w:tplc="F314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4BD2"/>
    <w:multiLevelType w:val="hybridMultilevel"/>
    <w:tmpl w:val="D784A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1868"/>
    <w:multiLevelType w:val="hybridMultilevel"/>
    <w:tmpl w:val="1B423A82"/>
    <w:lvl w:ilvl="0" w:tplc="F3C21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96"/>
    <w:rsid w:val="00022E96"/>
    <w:rsid w:val="0006724F"/>
    <w:rsid w:val="00094947"/>
    <w:rsid w:val="000E4102"/>
    <w:rsid w:val="001323EB"/>
    <w:rsid w:val="001C5281"/>
    <w:rsid w:val="001E730C"/>
    <w:rsid w:val="001F59B3"/>
    <w:rsid w:val="00265B08"/>
    <w:rsid w:val="003412B3"/>
    <w:rsid w:val="00363FCD"/>
    <w:rsid w:val="00381493"/>
    <w:rsid w:val="003E4C78"/>
    <w:rsid w:val="003F6EE3"/>
    <w:rsid w:val="00406A44"/>
    <w:rsid w:val="00467100"/>
    <w:rsid w:val="004B0C6A"/>
    <w:rsid w:val="0051367B"/>
    <w:rsid w:val="00523832"/>
    <w:rsid w:val="00524F3B"/>
    <w:rsid w:val="00534F86"/>
    <w:rsid w:val="00540C48"/>
    <w:rsid w:val="00544E60"/>
    <w:rsid w:val="005936CD"/>
    <w:rsid w:val="00641F9B"/>
    <w:rsid w:val="006C74D5"/>
    <w:rsid w:val="006D6292"/>
    <w:rsid w:val="006E396C"/>
    <w:rsid w:val="00702AF3"/>
    <w:rsid w:val="0076027F"/>
    <w:rsid w:val="007852F8"/>
    <w:rsid w:val="007F49AA"/>
    <w:rsid w:val="008131D3"/>
    <w:rsid w:val="0085511C"/>
    <w:rsid w:val="00870463"/>
    <w:rsid w:val="00872DC9"/>
    <w:rsid w:val="0087360C"/>
    <w:rsid w:val="00886E8D"/>
    <w:rsid w:val="00890F85"/>
    <w:rsid w:val="008A1E2E"/>
    <w:rsid w:val="008C3B6E"/>
    <w:rsid w:val="00903E89"/>
    <w:rsid w:val="00926640"/>
    <w:rsid w:val="00953225"/>
    <w:rsid w:val="009558F9"/>
    <w:rsid w:val="009608A6"/>
    <w:rsid w:val="009B1BAB"/>
    <w:rsid w:val="00A011B6"/>
    <w:rsid w:val="00A212D1"/>
    <w:rsid w:val="00A65E3F"/>
    <w:rsid w:val="00AC16A8"/>
    <w:rsid w:val="00AD3864"/>
    <w:rsid w:val="00AE1356"/>
    <w:rsid w:val="00AF2232"/>
    <w:rsid w:val="00B60E6A"/>
    <w:rsid w:val="00B81D59"/>
    <w:rsid w:val="00B92754"/>
    <w:rsid w:val="00BD41A1"/>
    <w:rsid w:val="00C139AE"/>
    <w:rsid w:val="00C41D5A"/>
    <w:rsid w:val="00C94F58"/>
    <w:rsid w:val="00C9615D"/>
    <w:rsid w:val="00CB0A0F"/>
    <w:rsid w:val="00CB5321"/>
    <w:rsid w:val="00CD0213"/>
    <w:rsid w:val="00D219ED"/>
    <w:rsid w:val="00D55CDB"/>
    <w:rsid w:val="00DB5FBB"/>
    <w:rsid w:val="00DF4FA7"/>
    <w:rsid w:val="00E20665"/>
    <w:rsid w:val="00E46552"/>
    <w:rsid w:val="00E53F05"/>
    <w:rsid w:val="00E70A7D"/>
    <w:rsid w:val="00E85D72"/>
    <w:rsid w:val="00E904C3"/>
    <w:rsid w:val="00E959D1"/>
    <w:rsid w:val="00EB61DF"/>
    <w:rsid w:val="00F13C66"/>
    <w:rsid w:val="00F32CB7"/>
    <w:rsid w:val="00F336E7"/>
    <w:rsid w:val="00F80587"/>
    <w:rsid w:val="00F80965"/>
    <w:rsid w:val="00F8449B"/>
    <w:rsid w:val="00F85207"/>
    <w:rsid w:val="00FA08AE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5697"/>
  <w15:docId w15:val="{E01F5302-0A53-443D-8167-AA7602D2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swu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536E-3FC4-458F-A47E-46A4B880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admin</cp:lastModifiedBy>
  <cp:revision>5</cp:revision>
  <cp:lastPrinted>2021-01-27T10:38:00Z</cp:lastPrinted>
  <dcterms:created xsi:type="dcterms:W3CDTF">2021-02-09T08:32:00Z</dcterms:created>
  <dcterms:modified xsi:type="dcterms:W3CDTF">2021-02-12T11:43:00Z</dcterms:modified>
</cp:coreProperties>
</file>